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F5" w:rsidRPr="004F5BFC" w:rsidRDefault="00A803B5" w:rsidP="004F5BFC">
      <w:pPr>
        <w:jc w:val="center"/>
        <w:rPr>
          <w:b/>
          <w:sz w:val="52"/>
          <w:szCs w:val="52"/>
          <w:u w:val="single"/>
        </w:rPr>
      </w:pPr>
      <w:r w:rsidRPr="004F5BFC">
        <w:rPr>
          <w:b/>
          <w:sz w:val="52"/>
          <w:szCs w:val="52"/>
          <w:u w:val="single"/>
        </w:rPr>
        <w:t>Grille</w:t>
      </w:r>
      <w:r w:rsidR="004F5BFC">
        <w:rPr>
          <w:b/>
          <w:sz w:val="52"/>
          <w:szCs w:val="52"/>
          <w:u w:val="single"/>
        </w:rPr>
        <w:t>s</w:t>
      </w:r>
      <w:r w:rsidRPr="004F5BFC">
        <w:rPr>
          <w:b/>
          <w:sz w:val="52"/>
          <w:szCs w:val="52"/>
          <w:u w:val="single"/>
        </w:rPr>
        <w:t xml:space="preserve"> tarifaire</w:t>
      </w:r>
      <w:r w:rsidR="004F5BFC">
        <w:rPr>
          <w:b/>
          <w:sz w:val="52"/>
          <w:szCs w:val="52"/>
          <w:u w:val="single"/>
        </w:rPr>
        <w:t>s</w:t>
      </w:r>
    </w:p>
    <w:p w:rsidR="00A803B5" w:rsidRPr="004F5BFC" w:rsidRDefault="00A803B5" w:rsidP="00A803B5">
      <w:pPr>
        <w:jc w:val="center"/>
        <w:rPr>
          <w:b/>
          <w:sz w:val="52"/>
          <w:szCs w:val="52"/>
          <w:u w:val="single"/>
        </w:rPr>
      </w:pPr>
      <w:r w:rsidRPr="004F5BFC">
        <w:rPr>
          <w:b/>
          <w:sz w:val="52"/>
          <w:szCs w:val="52"/>
          <w:u w:val="single"/>
        </w:rPr>
        <w:t xml:space="preserve">Du périscolaire de la ville de </w:t>
      </w:r>
      <w:proofErr w:type="spellStart"/>
      <w:r w:rsidRPr="004F5BFC">
        <w:rPr>
          <w:b/>
          <w:sz w:val="52"/>
          <w:szCs w:val="52"/>
          <w:u w:val="single"/>
        </w:rPr>
        <w:t>Raon</w:t>
      </w:r>
      <w:proofErr w:type="spellEnd"/>
      <w:r w:rsidRPr="004F5BFC">
        <w:rPr>
          <w:b/>
          <w:sz w:val="52"/>
          <w:szCs w:val="52"/>
          <w:u w:val="single"/>
        </w:rPr>
        <w:t xml:space="preserve"> l’Etape</w:t>
      </w:r>
    </w:p>
    <w:p w:rsidR="00A803B5" w:rsidRDefault="00A803B5" w:rsidP="00A803B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Cantine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A803B5" w:rsidRPr="00A803B5" w:rsidTr="00A803B5"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Frais de garde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Repas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Coût par enfant</w:t>
            </w:r>
          </w:p>
        </w:tc>
      </w:tr>
      <w:tr w:rsidR="00A803B5" w:rsidRPr="00A803B5" w:rsidTr="00A803B5"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Inférieur à 400€</w:t>
            </w:r>
          </w:p>
        </w:tc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1.90€</w:t>
            </w:r>
          </w:p>
        </w:tc>
      </w:tr>
      <w:tr w:rsidR="00A803B5" w:rsidRPr="00A803B5" w:rsidTr="00A803B5"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entre 401</w:t>
            </w:r>
            <w:r w:rsidRPr="00A803B5">
              <w:rPr>
                <w:b/>
                <w:sz w:val="32"/>
                <w:szCs w:val="32"/>
              </w:rPr>
              <w:t>€</w:t>
            </w:r>
            <w:r>
              <w:rPr>
                <w:b/>
                <w:sz w:val="32"/>
                <w:szCs w:val="32"/>
              </w:rPr>
              <w:t xml:space="preserve"> et 799€</w:t>
            </w:r>
          </w:p>
        </w:tc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4.00€</w:t>
            </w:r>
          </w:p>
        </w:tc>
      </w:tr>
      <w:tr w:rsidR="00A803B5" w:rsidRPr="00A803B5" w:rsidTr="00A803B5"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A803B5" w:rsidRPr="00A803B5" w:rsidRDefault="00A803B5" w:rsidP="00A803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Supérieur </w:t>
            </w:r>
            <w:r w:rsidRPr="00A803B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à 8</w:t>
            </w:r>
            <w:r w:rsidRPr="00A803B5">
              <w:rPr>
                <w:b/>
                <w:sz w:val="32"/>
                <w:szCs w:val="32"/>
              </w:rPr>
              <w:t>00€</w:t>
            </w:r>
          </w:p>
        </w:tc>
        <w:tc>
          <w:tcPr>
            <w:tcW w:w="3498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4.80€</w:t>
            </w:r>
          </w:p>
        </w:tc>
        <w:tc>
          <w:tcPr>
            <w:tcW w:w="3499" w:type="dxa"/>
          </w:tcPr>
          <w:p w:rsidR="00A803B5" w:rsidRPr="00A803B5" w:rsidRDefault="00A803B5" w:rsidP="00A803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5.90€</w:t>
            </w:r>
          </w:p>
        </w:tc>
      </w:tr>
    </w:tbl>
    <w:p w:rsidR="00A803B5" w:rsidRDefault="00A803B5" w:rsidP="00A803B5">
      <w:pPr>
        <w:rPr>
          <w:b/>
          <w:sz w:val="32"/>
          <w:szCs w:val="32"/>
          <w:u w:val="single"/>
        </w:rPr>
      </w:pPr>
    </w:p>
    <w:p w:rsidR="00A803B5" w:rsidRDefault="00A803B5" w:rsidP="00A803B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Périscolaire du matin et du soir</w:t>
      </w:r>
      <w:r w:rsidR="004F5BFC">
        <w:rPr>
          <w:b/>
          <w:sz w:val="32"/>
          <w:szCs w:val="32"/>
          <w:u w:val="single"/>
        </w:rPr>
        <w:t xml:space="preserve"> par créneau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3498"/>
        <w:gridCol w:w="3498"/>
      </w:tblGrid>
      <w:tr w:rsidR="00C81961" w:rsidRPr="00A803B5" w:rsidTr="009458B1">
        <w:trPr>
          <w:jc w:val="center"/>
        </w:trPr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Frais de garde de 16h30 à 17h30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Frais de garde de 17h30 à 18h15</w:t>
            </w:r>
            <w:bookmarkStart w:id="0" w:name="_GoBack"/>
            <w:bookmarkEnd w:id="0"/>
          </w:p>
        </w:tc>
      </w:tr>
      <w:tr w:rsidR="00C81961" w:rsidRPr="00A803B5" w:rsidTr="009458B1">
        <w:trPr>
          <w:jc w:val="center"/>
        </w:trPr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Inférieur à 400€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0.90€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0.90€</w:t>
            </w:r>
          </w:p>
        </w:tc>
      </w:tr>
      <w:tr w:rsidR="00C81961" w:rsidRPr="00A803B5" w:rsidTr="009458B1">
        <w:trPr>
          <w:jc w:val="center"/>
        </w:trPr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entre 401</w:t>
            </w:r>
            <w:r w:rsidRPr="00A803B5">
              <w:rPr>
                <w:b/>
                <w:sz w:val="32"/>
                <w:szCs w:val="32"/>
              </w:rPr>
              <w:t>€</w:t>
            </w:r>
            <w:r>
              <w:rPr>
                <w:b/>
                <w:sz w:val="32"/>
                <w:szCs w:val="32"/>
              </w:rPr>
              <w:t xml:space="preserve"> et 799€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1.00€</w:t>
            </w:r>
          </w:p>
        </w:tc>
      </w:tr>
      <w:tr w:rsidR="00C81961" w:rsidRPr="00A803B5" w:rsidTr="009458B1">
        <w:trPr>
          <w:jc w:val="center"/>
        </w:trPr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 w:rsidRPr="00A803B5">
              <w:rPr>
                <w:b/>
                <w:sz w:val="32"/>
                <w:szCs w:val="32"/>
              </w:rPr>
              <w:t>Quotient familial</w:t>
            </w:r>
          </w:p>
          <w:p w:rsidR="00C81961" w:rsidRPr="00A803B5" w:rsidRDefault="00C81961" w:rsidP="00C8196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Supérieur </w:t>
            </w:r>
            <w:r w:rsidRPr="00A803B5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à 8</w:t>
            </w:r>
            <w:r w:rsidRPr="00A803B5">
              <w:rPr>
                <w:b/>
                <w:sz w:val="32"/>
                <w:szCs w:val="32"/>
              </w:rPr>
              <w:t>00€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1.10€</w:t>
            </w:r>
          </w:p>
        </w:tc>
        <w:tc>
          <w:tcPr>
            <w:tcW w:w="3498" w:type="dxa"/>
          </w:tcPr>
          <w:p w:rsidR="00C81961" w:rsidRPr="00A803B5" w:rsidRDefault="00C81961" w:rsidP="00C819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1.10€</w:t>
            </w:r>
          </w:p>
        </w:tc>
      </w:tr>
    </w:tbl>
    <w:p w:rsidR="00A803B5" w:rsidRPr="00A803B5" w:rsidRDefault="00A803B5" w:rsidP="004F5BFC">
      <w:pPr>
        <w:rPr>
          <w:b/>
          <w:sz w:val="32"/>
          <w:szCs w:val="32"/>
          <w:u w:val="single"/>
        </w:rPr>
      </w:pPr>
    </w:p>
    <w:sectPr w:rsidR="00A803B5" w:rsidRPr="00A803B5" w:rsidSect="004F5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0"/>
    <w:rsid w:val="004F5BFC"/>
    <w:rsid w:val="00816AF0"/>
    <w:rsid w:val="00A803B5"/>
    <w:rsid w:val="00C81961"/>
    <w:rsid w:val="00F1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B0D43-409E-44B5-9875-D83FCD05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Lidwine</dc:creator>
  <cp:keywords/>
  <dc:description/>
  <cp:lastModifiedBy>Lidwine</cp:lastModifiedBy>
  <cp:revision>3</cp:revision>
  <dcterms:created xsi:type="dcterms:W3CDTF">2025-09-24T07:22:00Z</dcterms:created>
  <dcterms:modified xsi:type="dcterms:W3CDTF">2025-11-03T11:37:00Z</dcterms:modified>
</cp:coreProperties>
</file>